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3" w:type="dxa"/>
        <w:tblInd w:w="-2869" w:type="dxa"/>
        <w:tblLook w:val="04A0"/>
      </w:tblPr>
      <w:tblGrid>
        <w:gridCol w:w="742"/>
        <w:gridCol w:w="266"/>
        <w:gridCol w:w="236"/>
        <w:gridCol w:w="1034"/>
        <w:gridCol w:w="236"/>
        <w:gridCol w:w="9926"/>
      </w:tblGrid>
      <w:tr w:rsidR="002F6F73" w:rsidRPr="002F6F73" w:rsidTr="002F6F73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Default="002F6F73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6F73" w:rsidRPr="002F6F73" w:rsidRDefault="002F6F73" w:rsidP="002F6F7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2F6F73" w:rsidRPr="002F6F73" w:rsidRDefault="002F6F73" w:rsidP="002F6F7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СЕННОГО  МУНИЦИПАЛЬНОГО ОБРАЗОВАНИЯ</w:t>
            </w:r>
          </w:p>
          <w:p w:rsidR="002F6F73" w:rsidRPr="002F6F73" w:rsidRDefault="002F6F73" w:rsidP="002F6F7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</w:p>
          <w:p w:rsidR="002F6F73" w:rsidRPr="002F6F73" w:rsidRDefault="002F6F73" w:rsidP="002F6F7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  <w:p w:rsidR="002F6F73" w:rsidRPr="002F6F73" w:rsidRDefault="002F6F73" w:rsidP="002F6F7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73" w:rsidRPr="002F6F73" w:rsidRDefault="002F6F73" w:rsidP="002F6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2F6F73" w:rsidRPr="002F6F73" w:rsidRDefault="002F6F73" w:rsidP="002F6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F73" w:rsidRPr="002F6F73" w:rsidRDefault="002F6F73" w:rsidP="002F6F73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От  11 февраля    2014 года          № 3/38-128</w:t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r w:rsidRPr="002F6F73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 xml:space="preserve"> Сенной</w:t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tbl>
            <w:tblPr>
              <w:tblW w:w="0" w:type="auto"/>
              <w:tblLook w:val="04A0"/>
            </w:tblPr>
            <w:tblGrid>
              <w:gridCol w:w="4644"/>
            </w:tblGrid>
            <w:tr w:rsidR="002F6F73" w:rsidRPr="002F6F73" w:rsidTr="002F6F73">
              <w:tc>
                <w:tcPr>
                  <w:tcW w:w="4644" w:type="dxa"/>
                  <w:hideMark/>
                </w:tcPr>
                <w:p w:rsidR="002F6F73" w:rsidRPr="002F6F73" w:rsidRDefault="002F6F73" w:rsidP="002F6F7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F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решение Совета Сенного муниципального образования от 25.12.2013 №3/36-121 «О бюджете Сенного муниципального образования на 2014 год» </w:t>
                  </w:r>
                </w:p>
              </w:tc>
            </w:tr>
          </w:tbl>
          <w:p w:rsidR="002F6F73" w:rsidRPr="002F6F73" w:rsidRDefault="002F6F73" w:rsidP="002F6F73">
            <w:pPr>
              <w:pStyle w:val="Iacaaieacaeiia"/>
              <w:spacing w:after="0"/>
              <w:jc w:val="both"/>
              <w:rPr>
                <w:b w:val="0"/>
                <w:sz w:val="28"/>
                <w:szCs w:val="28"/>
              </w:rPr>
            </w:pPr>
            <w:r w:rsidRPr="002F6F73">
              <w:rPr>
                <w:b w:val="0"/>
                <w:sz w:val="28"/>
                <w:szCs w:val="28"/>
              </w:rPr>
              <w:t xml:space="preserve">          В соответствии с п.1 ч.1 ст.14, п.2 ч.10 ст.35 Федерального закона    «Об общих принципах организации местного самоуправления в Российской Федерации» от 06.10.2003г № 131-ФЗ,</w:t>
            </w:r>
            <w:r w:rsidRPr="002F6F73">
              <w:rPr>
                <w:b w:val="0"/>
                <w:sz w:val="28"/>
                <w:szCs w:val="28"/>
              </w:rPr>
              <w:tab/>
            </w:r>
            <w:r w:rsidRPr="002F6F73">
              <w:rPr>
                <w:b w:val="0"/>
                <w:bCs/>
                <w:sz w:val="28"/>
                <w:szCs w:val="28"/>
              </w:rPr>
              <w:t xml:space="preserve">с п.2 ч.1 ст.22 Устава </w:t>
            </w:r>
            <w:r w:rsidRPr="002F6F73">
              <w:rPr>
                <w:b w:val="0"/>
                <w:sz w:val="28"/>
                <w:szCs w:val="28"/>
              </w:rPr>
              <w:t>Сенного</w:t>
            </w:r>
            <w:r w:rsidRPr="002F6F73">
              <w:rPr>
                <w:b w:val="0"/>
                <w:bCs/>
                <w:sz w:val="28"/>
                <w:szCs w:val="28"/>
              </w:rPr>
              <w:t xml:space="preserve"> муниципального образования, Совет </w:t>
            </w:r>
            <w:r w:rsidRPr="002F6F73">
              <w:rPr>
                <w:b w:val="0"/>
                <w:sz w:val="28"/>
                <w:szCs w:val="28"/>
              </w:rPr>
              <w:t>Сенного</w:t>
            </w:r>
            <w:r w:rsidRPr="002F6F73">
              <w:rPr>
                <w:b w:val="0"/>
                <w:bCs/>
                <w:sz w:val="28"/>
                <w:szCs w:val="28"/>
              </w:rPr>
              <w:t xml:space="preserve"> муниципального образования  </w:t>
            </w:r>
          </w:p>
          <w:p w:rsidR="002F6F73" w:rsidRPr="002F6F73" w:rsidRDefault="002F6F73" w:rsidP="002F6F7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Р Е Ш И Л :</w:t>
            </w:r>
          </w:p>
          <w:p w:rsidR="002F6F73" w:rsidRPr="002F6F73" w:rsidRDefault="002F6F73" w:rsidP="002F6F73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1. Внести в решение Совета  Сенного муниципального образования   от 25.12.2013  № 3/36-121  «О бюджете  Сенного муниципального образования на 2014 год» следующие изменения и дополнения:</w:t>
            </w:r>
          </w:p>
          <w:p w:rsidR="002F6F73" w:rsidRPr="002F6F73" w:rsidRDefault="002F6F73" w:rsidP="002F6F7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ab/>
              <w:t>1.1. Пункт 1 читать в следующей редакции: «Утвердить бюджет Сенного муниципального образования (далее - местный бюджет)  на 2014 год по доходам в сумме 13417,3тыс. рублей и расходам в сумме 14518,8    тыс.рублей.</w:t>
            </w:r>
            <w:r w:rsidRPr="002F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Установить размер дефицита бюджета в сумме  1101,5 тыс. рублей.»;</w:t>
            </w:r>
          </w:p>
          <w:p w:rsidR="002F6F73" w:rsidRPr="002F6F73" w:rsidRDefault="002F6F73" w:rsidP="002F6F7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1.2. Приложение № 4 «Распределение бюджетных ассигнований  местного бюджета на 2014 год по разделам, подразделам, целевым статьям расходов, видам расходов функциональной классификации расходов бюджетов Российской Федерации» изложить в новой редакции (Приложение № 1);</w:t>
            </w:r>
          </w:p>
          <w:p w:rsidR="002F6F73" w:rsidRPr="002F6F73" w:rsidRDefault="002F6F73" w:rsidP="002F6F73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1.3. Приложение № 5 «Ведомственная структура расходов местного бюджета на 2014 год» изложить в новой редакции (Приложение № 2);</w:t>
            </w:r>
          </w:p>
          <w:p w:rsidR="002F6F73" w:rsidRPr="002F6F73" w:rsidRDefault="002F6F73" w:rsidP="002F6F73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1.4. Приложение № 6 «</w:t>
            </w:r>
            <w:r w:rsidRPr="002F6F73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дефицита бюджета муниципального образования  на 2014 год</w:t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» изложить в новой редакции (Приложение № 3);</w:t>
            </w:r>
          </w:p>
          <w:p w:rsidR="002F6F73" w:rsidRPr="002F6F73" w:rsidRDefault="002F6F73" w:rsidP="002F6F7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 xml:space="preserve">2.  Контроль  за выполнением настоящего Решения возложить на  Главу Сенного муниципального образования в пределах его компетенции. </w:t>
            </w:r>
          </w:p>
          <w:p w:rsidR="002F6F73" w:rsidRPr="002F6F73" w:rsidRDefault="002F6F73" w:rsidP="002F6F7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Настоящее Решение имеет обратную силу и распространяется  на правоотношения, возникшие с 01 января 2014 г.</w:t>
            </w:r>
          </w:p>
          <w:p w:rsidR="002F6F73" w:rsidRPr="002F6F73" w:rsidRDefault="002F6F73" w:rsidP="002F6F7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>4. Настоящее Решение подлежит официальному опубликованию в газете «Вольский Деловой Вестник».</w:t>
            </w:r>
          </w:p>
          <w:p w:rsidR="002F6F73" w:rsidRPr="002F6F73" w:rsidRDefault="002F6F73" w:rsidP="002F6F73">
            <w:pPr>
              <w:pStyle w:val="Oaenoaieoiaioa"/>
              <w:rPr>
                <w:szCs w:val="28"/>
              </w:rPr>
            </w:pPr>
          </w:p>
          <w:p w:rsidR="002F6F73" w:rsidRPr="002F6F73" w:rsidRDefault="002F6F73" w:rsidP="002F6F73">
            <w:pPr>
              <w:pStyle w:val="Oaenoaieoiaioa"/>
              <w:rPr>
                <w:szCs w:val="28"/>
              </w:rPr>
            </w:pPr>
          </w:p>
          <w:p w:rsidR="002F6F73" w:rsidRPr="002F6F73" w:rsidRDefault="002F6F73" w:rsidP="002F6F73">
            <w:pPr>
              <w:pStyle w:val="Oaenoaieoiaioa"/>
              <w:ind w:firstLine="0"/>
              <w:rPr>
                <w:b/>
                <w:szCs w:val="28"/>
              </w:rPr>
            </w:pPr>
            <w:r w:rsidRPr="002F6F73">
              <w:rPr>
                <w:b/>
                <w:szCs w:val="28"/>
              </w:rPr>
              <w:t>Глава Сенного</w:t>
            </w:r>
          </w:p>
          <w:p w:rsidR="002F6F73" w:rsidRPr="002F6F73" w:rsidRDefault="002F6F73" w:rsidP="002F6F73">
            <w:pPr>
              <w:pStyle w:val="Con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7105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F6F73">
              <w:rPr>
                <w:rFonts w:ascii="Times New Roman" w:hAnsi="Times New Roman" w:cs="Times New Roman"/>
                <w:sz w:val="28"/>
                <w:szCs w:val="28"/>
              </w:rPr>
              <w:t xml:space="preserve">С.С.Мартынова                                        </w:t>
            </w:r>
          </w:p>
          <w:tbl>
            <w:tblPr>
              <w:tblpPr w:leftFromText="180" w:rightFromText="180" w:vertAnchor="text" w:horzAnchor="margin" w:tblpXSpec="center" w:tblpY="-1138"/>
              <w:tblW w:w="9715" w:type="dxa"/>
              <w:tblLook w:val="0420"/>
            </w:tblPr>
            <w:tblGrid>
              <w:gridCol w:w="2233"/>
              <w:gridCol w:w="1711"/>
              <w:gridCol w:w="600"/>
              <w:gridCol w:w="693"/>
              <w:gridCol w:w="977"/>
              <w:gridCol w:w="1118"/>
              <w:gridCol w:w="359"/>
              <w:gridCol w:w="2019"/>
            </w:tblGrid>
            <w:tr w:rsidR="00BD6539" w:rsidRPr="00530635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B710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6F73" w:rsidRPr="002F6F73" w:rsidRDefault="002F6F73" w:rsidP="002F6F7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</w:tc>
            </w:tr>
            <w:tr w:rsidR="00BD6539" w:rsidRPr="00530635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Совета Сенного  муниципального образования</w:t>
                  </w:r>
                </w:p>
              </w:tc>
            </w:tr>
            <w:tr w:rsidR="00BD6539" w:rsidRPr="00530635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Default="002F6F73" w:rsidP="002F6F7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11.02.2014г. </w:t>
                  </w:r>
                </w:p>
                <w:p w:rsidR="002F6F73" w:rsidRPr="002F6F73" w:rsidRDefault="002F6F73" w:rsidP="002F6F7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№3/38-128 </w:t>
                  </w:r>
                </w:p>
              </w:tc>
            </w:tr>
            <w:tr w:rsidR="00BD6539" w:rsidRPr="00530635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</w:tc>
            </w:tr>
            <w:tr w:rsidR="00BD6539" w:rsidRPr="00530635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Совета Сенного муниципального образования</w:t>
                  </w:r>
                </w:p>
              </w:tc>
            </w:tr>
            <w:tr w:rsidR="00BD6539" w:rsidRPr="00530635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6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3/36-121 от 25.12.2013</w:t>
                  </w:r>
                </w:p>
              </w:tc>
            </w:tr>
            <w:tr w:rsidR="002F6F73" w:rsidRPr="00530635" w:rsidTr="00BD6539">
              <w:trPr>
                <w:trHeight w:val="990"/>
              </w:trPr>
              <w:tc>
                <w:tcPr>
                  <w:tcW w:w="971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F73" w:rsidRDefault="002F6F73" w:rsidP="002F6F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</w:p>
                <w:p w:rsidR="002F6F73" w:rsidRPr="002F6F73" w:rsidRDefault="002F6F73" w:rsidP="002F6F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F6F7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Распределение бюджетных ассигнований  местного бюджета на 2014 год по разделам, подразделам, целевым статьям расходов, видам расходов функциональной классификации расходов бюджетов Российской Федерации</w:t>
                  </w:r>
                </w:p>
              </w:tc>
            </w:tr>
            <w:tr w:rsidR="00BD6539" w:rsidRPr="00530635" w:rsidTr="00BD6539">
              <w:trPr>
                <w:trHeight w:val="300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6F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(тыс. рублей)</w:t>
                  </w:r>
                </w:p>
              </w:tc>
            </w:tr>
            <w:tr w:rsidR="00BD6539" w:rsidRPr="00BD6539" w:rsidTr="00BD6539">
              <w:trPr>
                <w:trHeight w:val="870"/>
              </w:trPr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Под-раздел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BD6539" w:rsidRPr="00BD6539" w:rsidTr="00BD6539">
              <w:trPr>
                <w:trHeight w:val="300"/>
              </w:trPr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3 770,8</w:t>
                  </w:r>
                </w:p>
              </w:tc>
            </w:tr>
            <w:tr w:rsidR="00BD6539" w:rsidRPr="00BD6539" w:rsidTr="00BD6539">
              <w:trPr>
                <w:trHeight w:val="72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представительного органа власти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9110000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9110110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370,0</w:t>
                  </w:r>
                </w:p>
              </w:tc>
            </w:tr>
            <w:tr w:rsidR="00BD6539" w:rsidRPr="00BD6539" w:rsidTr="00BD6539">
              <w:trPr>
                <w:trHeight w:val="144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9110110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муниципальных органов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9110110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370,0</w:t>
                  </w:r>
                </w:p>
              </w:tc>
            </w:tr>
            <w:tr w:rsidR="00BD6539" w:rsidRPr="00BD6539" w:rsidTr="00BD6539">
              <w:trPr>
                <w:trHeight w:val="120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3 345,6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функций органами муниципальной власти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3 345,6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органов исполнительной власти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9120000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3 345,6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Главы администрации  и его заместителей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9120110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69,0</w:t>
                  </w:r>
                </w:p>
              </w:tc>
            </w:tr>
            <w:tr w:rsidR="00BD6539" w:rsidRPr="00BD6539" w:rsidTr="00BD6539">
              <w:trPr>
                <w:trHeight w:val="144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9120110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9120110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9120220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3 276,6</w:t>
                  </w:r>
                </w:p>
              </w:tc>
            </w:tr>
            <w:tr w:rsidR="00BD6539" w:rsidRPr="00BD6539" w:rsidTr="00BD6539">
              <w:trPr>
                <w:trHeight w:val="144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9120220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2 795,1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9120220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2 795,1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Закупка товаров, работ и услуг для </w:t>
                  </w: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9120220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481,4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9120220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481,4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местного бюджета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9000200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9000200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9000200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5,2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местного бюджета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5,2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9000400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5,2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9000400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5,2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9000400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5,2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330,4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330,4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переданных полномочий за счет средств областного бюджета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330,4</w:t>
                  </w:r>
                </w:p>
              </w:tc>
            </w:tr>
            <w:tr w:rsidR="00BD6539" w:rsidRPr="00BD6539" w:rsidTr="00BD6539">
              <w:trPr>
                <w:trHeight w:val="72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5305118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330,4</w:t>
                  </w:r>
                </w:p>
              </w:tc>
            </w:tr>
            <w:tr w:rsidR="00BD6539" w:rsidRPr="00BD6539" w:rsidTr="00BD6539">
              <w:trPr>
                <w:trHeight w:val="144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5305118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5305118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5305118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60,4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5305118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60,4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D6539" w:rsidRPr="00BD6539" w:rsidTr="00BD6539">
              <w:trPr>
                <w:trHeight w:val="96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D6539" w:rsidRPr="00BD6539" w:rsidTr="00BD6539">
              <w:trPr>
                <w:trHeight w:val="192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5210000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D6539" w:rsidRPr="00BD6539" w:rsidTr="00BD6539">
              <w:trPr>
                <w:trHeight w:val="120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5210602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5210602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5210602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3 003,2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хозяйство(дорожные фонды)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3 003,2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Целевые программы  муниципальных </w:t>
                  </w: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образований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0,1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Целевые программы  муниципальных образований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0,1</w:t>
                  </w:r>
                </w:p>
              </w:tc>
            </w:tr>
            <w:tr w:rsidR="00BD6539" w:rsidRPr="00BD6539" w:rsidTr="00BD6539">
              <w:trPr>
                <w:trHeight w:val="120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МЦП "Ремонт дворовых территорий многоквартирных домов, проездов к дворовым территориям многоквартирных домов населенных пунктов Сенного муниципального образования в 2013 году"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7956100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0,1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7956100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0,1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7956100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0,1</w:t>
                  </w:r>
                </w:p>
              </w:tc>
            </w:tr>
            <w:tr w:rsidR="00BD6539" w:rsidRPr="00BD6539" w:rsidTr="00BD6539">
              <w:trPr>
                <w:trHeight w:val="120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МЦДП "Ремонт автомобильных дорог общего пользования местного значения в границах населенных пунктов Сенного поселения и искуственных сооружений на них на 2013 год"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7957500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7957500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7957500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по содержанию, ремонту  автодорог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3 003,1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дорожного фонда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9401000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802,5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9401000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802,5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9401000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802,5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и ремонт автодорог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9402000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2 200,6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9402000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2 200,6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9402000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2 200,6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Жилищно-</w:t>
                  </w: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3 378,2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9200200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9200200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9200200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2 345,0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2 345,0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9200301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9200301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9200301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мероприятия по благоустройству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9200303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2 045,0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9200303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2 045,0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9200303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2 045,0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433,2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за счет средств местного бюджета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433,2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Уплата земельного налога, налога на имущество и транспортного налога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9000600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433,2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9000600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433,2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9000600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433,2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3 776,3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3 776,3</w:t>
                  </w:r>
                </w:p>
              </w:tc>
            </w:tr>
            <w:tr w:rsidR="00BD6539" w:rsidRPr="00BD6539" w:rsidTr="00BD6539">
              <w:trPr>
                <w:trHeight w:val="72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Обеспечение деятельности учреждений (оказание муниципальных услуг, выполнение работ)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3 776,3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Клубные учреждения, парки культуры и отдыха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9300320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3 776,3</w:t>
                  </w:r>
                </w:p>
              </w:tc>
            </w:tr>
            <w:tr w:rsidR="00BD6539" w:rsidRPr="00BD6539" w:rsidTr="00BD6539">
              <w:trPr>
                <w:trHeight w:val="144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9300320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2 365,7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9300320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2 365,7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9300320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1 410,6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9300320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1 410,6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</w:tr>
            <w:tr w:rsidR="00BD6539" w:rsidRPr="00BD6539" w:rsidTr="00BD6539">
              <w:trPr>
                <w:trHeight w:val="4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</w:tr>
            <w:tr w:rsidR="00BD6539" w:rsidRPr="00BD6539" w:rsidTr="00BD6539">
              <w:trPr>
                <w:trHeight w:val="192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5210000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</w:tr>
            <w:tr w:rsidR="00BD6539" w:rsidRPr="00BD6539" w:rsidTr="00BD6539">
              <w:trPr>
                <w:trHeight w:val="1680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осуществление части полномочий по решению вопросов местного значения в части обеспечения условий для развития на территории </w:t>
                  </w: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поселения физической культуры и массового спорта, организация проведения официальных физкультурно-оздоровительных мероприятий поселения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5210604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5210604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5210604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</w:tr>
            <w:tr w:rsidR="00BD6539" w:rsidRPr="00BD6539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BD6539" w:rsidRDefault="002F6F73" w:rsidP="00BD6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65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14 518,8</w:t>
                  </w:r>
                </w:p>
              </w:tc>
            </w:tr>
            <w:tr w:rsidR="00BD6539" w:rsidRPr="00530635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BD653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6539" w:rsidRPr="00530635" w:rsidTr="00BD6539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F73" w:rsidRPr="002F6F73" w:rsidRDefault="002F6F73" w:rsidP="002F6F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F6F73" w:rsidRDefault="002F6F73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Pr="002954AF" w:rsidRDefault="00BD6539" w:rsidP="00BD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Сенного </w:t>
            </w:r>
          </w:p>
          <w:p w:rsidR="00BD6539" w:rsidRPr="002954AF" w:rsidRDefault="00BD6539" w:rsidP="00BD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="002954AF" w:rsidRPr="0029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С.С. Мартынова</w:t>
            </w: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6539" w:rsidRDefault="00BD6539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6F73" w:rsidRDefault="002F6F73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54AF" w:rsidRDefault="002954AF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54AF" w:rsidRDefault="002954AF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54AF" w:rsidRDefault="002954AF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54AF" w:rsidRDefault="002954AF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54AF" w:rsidRDefault="002954AF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1050" w:rsidRDefault="00B71050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1050" w:rsidRDefault="00B71050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1050" w:rsidRDefault="00B71050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1050" w:rsidRDefault="00B71050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1050" w:rsidRDefault="00B71050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1050" w:rsidRDefault="00B71050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1050" w:rsidRDefault="00B71050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54AF" w:rsidRDefault="002954AF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6F73" w:rsidRPr="002F6F73" w:rsidRDefault="002F6F73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F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№ 2</w:t>
            </w:r>
          </w:p>
        </w:tc>
      </w:tr>
      <w:tr w:rsidR="002F6F73" w:rsidRPr="002F6F73" w:rsidTr="002F6F73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F73">
              <w:rPr>
                <w:rFonts w:ascii="Arial" w:eastAsia="Times New Roman" w:hAnsi="Arial" w:cs="Arial"/>
                <w:sz w:val="20"/>
                <w:szCs w:val="20"/>
              </w:rPr>
              <w:t>к решению Совета Сенного  муниципального образования</w:t>
            </w:r>
          </w:p>
        </w:tc>
      </w:tr>
      <w:tr w:rsidR="002F6F73" w:rsidRPr="002F6F73" w:rsidTr="002F6F73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2F6F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3/38-128 от 11.02.2014 г.</w:t>
            </w:r>
            <w:r w:rsidRPr="002F6F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F6F73" w:rsidRPr="002F6F73" w:rsidTr="002F6F73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F73">
              <w:rPr>
                <w:rFonts w:ascii="Arial" w:eastAsia="Times New Roman" w:hAnsi="Arial" w:cs="Arial"/>
                <w:sz w:val="20"/>
                <w:szCs w:val="20"/>
              </w:rPr>
              <w:t>Приложение № 5</w:t>
            </w:r>
          </w:p>
        </w:tc>
      </w:tr>
      <w:tr w:rsidR="002F6F73" w:rsidRPr="002F6F73" w:rsidTr="002F6F73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F73">
              <w:rPr>
                <w:rFonts w:ascii="Arial" w:eastAsia="Times New Roman" w:hAnsi="Arial" w:cs="Arial"/>
                <w:sz w:val="20"/>
                <w:szCs w:val="20"/>
              </w:rPr>
              <w:t>к решению Совета Сенного муниципального образования</w:t>
            </w:r>
          </w:p>
        </w:tc>
      </w:tr>
      <w:tr w:rsidR="002F6F73" w:rsidRPr="002F6F73" w:rsidTr="002F6F73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6F73">
              <w:rPr>
                <w:rFonts w:ascii="Arial" w:eastAsia="Times New Roman" w:hAnsi="Arial" w:cs="Arial"/>
                <w:sz w:val="20"/>
                <w:szCs w:val="20"/>
              </w:rPr>
              <w:t>№ 3/36-121 от 25.12.2013</w:t>
            </w:r>
          </w:p>
        </w:tc>
      </w:tr>
    </w:tbl>
    <w:p w:rsidR="002F6F73" w:rsidRDefault="002F6F73" w:rsidP="002F6F73">
      <w:pPr>
        <w:jc w:val="right"/>
      </w:pPr>
    </w:p>
    <w:tbl>
      <w:tblPr>
        <w:tblW w:w="10348" w:type="dxa"/>
        <w:tblInd w:w="-459" w:type="dxa"/>
        <w:tblLook w:val="04A0"/>
      </w:tblPr>
      <w:tblGrid>
        <w:gridCol w:w="4512"/>
        <w:gridCol w:w="760"/>
        <w:gridCol w:w="855"/>
        <w:gridCol w:w="845"/>
        <w:gridCol w:w="1060"/>
        <w:gridCol w:w="1072"/>
        <w:gridCol w:w="1244"/>
      </w:tblGrid>
      <w:tr w:rsidR="002F6F73" w:rsidRPr="002F6F73" w:rsidTr="002F6F73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Ведомственная структура расходов местного бюджета на 2014 год</w:t>
            </w:r>
          </w:p>
        </w:tc>
      </w:tr>
      <w:tr w:rsidR="002F6F73" w:rsidRPr="002F6F73" w:rsidTr="002F6F73">
        <w:trPr>
          <w:trHeight w:val="30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(тыс. рублей)</w:t>
            </w:r>
          </w:p>
        </w:tc>
      </w:tr>
      <w:tr w:rsidR="002F6F73" w:rsidRPr="002F6F73" w:rsidTr="002F6F73">
        <w:trPr>
          <w:trHeight w:val="8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2F6F73" w:rsidRPr="002F6F73" w:rsidTr="002F6F73">
        <w:trPr>
          <w:trHeight w:val="30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Сенного МО ВМР СО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14 518,8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3 770,8</w:t>
            </w:r>
          </w:p>
        </w:tc>
      </w:tr>
      <w:tr w:rsidR="002F6F73" w:rsidRPr="002F6F73" w:rsidTr="002F6F73">
        <w:trPr>
          <w:trHeight w:val="7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9110110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370,0</w:t>
            </w:r>
          </w:p>
        </w:tc>
      </w:tr>
      <w:tr w:rsidR="002F6F73" w:rsidRPr="002F6F73" w:rsidTr="002F6F73">
        <w:trPr>
          <w:trHeight w:val="144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9110110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9110110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370,0</w:t>
            </w:r>
          </w:p>
        </w:tc>
      </w:tr>
      <w:tr w:rsidR="002F6F73" w:rsidRPr="002F6F73" w:rsidTr="002F6F73">
        <w:trPr>
          <w:trHeight w:val="12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3 345,6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3 345,6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3 345,6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Главы администрации  и его заместителей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9120110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69,0</w:t>
            </w:r>
          </w:p>
        </w:tc>
      </w:tr>
      <w:tr w:rsidR="002F6F73" w:rsidRPr="002F6F73" w:rsidTr="002F6F73">
        <w:trPr>
          <w:trHeight w:val="144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9120110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9120110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3 276,6</w:t>
            </w:r>
          </w:p>
        </w:tc>
      </w:tr>
      <w:tr w:rsidR="002F6F73" w:rsidRPr="002F6F73" w:rsidTr="002F6F73">
        <w:trPr>
          <w:trHeight w:val="144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2 795,1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2 795,1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481,4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481,4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9000200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9000200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9000200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5,2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5,2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9000400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5,2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9000400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5,2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9000400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5,2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330,4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330,4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330,4</w:t>
            </w:r>
          </w:p>
        </w:tc>
      </w:tr>
      <w:tr w:rsidR="002F6F73" w:rsidRPr="002F6F73" w:rsidTr="002F6F73">
        <w:trPr>
          <w:trHeight w:val="7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330,4</w:t>
            </w:r>
          </w:p>
        </w:tc>
      </w:tr>
      <w:tr w:rsidR="002F6F73" w:rsidRPr="002F6F73" w:rsidTr="002F6F73">
        <w:trPr>
          <w:trHeight w:val="144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60,4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60,4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2F6F73" w:rsidRPr="002F6F73" w:rsidTr="002F6F73">
        <w:trPr>
          <w:trHeight w:val="96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2F6F73" w:rsidRPr="002F6F73" w:rsidTr="002F6F73">
        <w:trPr>
          <w:trHeight w:val="19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2F6F73" w:rsidRPr="002F6F73" w:rsidTr="002F6F73">
        <w:trPr>
          <w:trHeight w:val="12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5210602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5210602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5210602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3 003,2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3 003,2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7900000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7950000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tr w:rsidR="002F6F73" w:rsidRPr="002F6F73" w:rsidTr="002F6F73">
        <w:trPr>
          <w:trHeight w:val="12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МЦП "Ремонт дворовых территорий многоквартирных домов, проездов к дворовым территориям многоквартирных домов населенных пунктов Сенного муниципального образования в 2013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7956100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7956100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7956100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tr w:rsidR="002F6F73" w:rsidRPr="002F6F73" w:rsidTr="002F6F73">
        <w:trPr>
          <w:trHeight w:val="120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МЦДП "Ремонт автомобильных дорог общего пользования местного значения в границах населенных пунктов Сенного поселения и искуственных сооружений на них на 2013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7957500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7957500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7957500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по содержанию, ремонту  автодорог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3 003,1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9401000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802,5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9401000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802,5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9401000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802,5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Содержание и ремонт автодорог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9402000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2 200,6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9402000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2 200,6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9402000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2 200,6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3 378,2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9200200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9200200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9200200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2 345,0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2 345,0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9200301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9200301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9200301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9200303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2 045,0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9200303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2 045,0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9200303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2 045,0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433,2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433,2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433,2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433,2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433,2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3 776,3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3 776,3</w:t>
            </w:r>
          </w:p>
        </w:tc>
      </w:tr>
      <w:tr w:rsidR="002F6F73" w:rsidRPr="002F6F73" w:rsidTr="002F6F73">
        <w:trPr>
          <w:trHeight w:val="7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3 776,3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Клубные учреждения, парки культуры и отдыха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9300320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3 776,3</w:t>
            </w:r>
          </w:p>
        </w:tc>
      </w:tr>
      <w:tr w:rsidR="002F6F73" w:rsidRPr="002F6F73" w:rsidTr="002F6F73">
        <w:trPr>
          <w:trHeight w:val="144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9300320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2 365,7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9300320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2 365,7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9300320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1 410,6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9300320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1 410,6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2F6F73" w:rsidRPr="002F6F73" w:rsidTr="002F6F73">
        <w:trPr>
          <w:trHeight w:val="4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2F6F73" w:rsidRPr="002F6F73" w:rsidTr="002F6F73">
        <w:trPr>
          <w:trHeight w:val="19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2F6F73" w:rsidRPr="002F6F73" w:rsidTr="002F6F73">
        <w:trPr>
          <w:trHeight w:val="168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5210604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5210604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5210604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</w:tr>
      <w:tr w:rsidR="002F6F73" w:rsidRPr="002F6F73" w:rsidTr="002F6F73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F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F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F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F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6F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73" w:rsidRPr="002F6F73" w:rsidRDefault="002F6F73" w:rsidP="002F6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6F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14 518,8</w:t>
            </w:r>
          </w:p>
        </w:tc>
      </w:tr>
    </w:tbl>
    <w:p w:rsidR="002F6F73" w:rsidRDefault="002F6F73" w:rsidP="002F6F73">
      <w:pPr>
        <w:ind w:left="-709"/>
        <w:jc w:val="both"/>
      </w:pPr>
    </w:p>
    <w:p w:rsidR="002954AF" w:rsidRPr="002954AF" w:rsidRDefault="002954AF" w:rsidP="002954A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4A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Сенного </w:t>
      </w:r>
    </w:p>
    <w:p w:rsidR="002954AF" w:rsidRPr="002954AF" w:rsidRDefault="002954AF" w:rsidP="002954A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4A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2954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С.С. Мартынова</w:t>
      </w: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p w:rsidR="00B71050" w:rsidRDefault="002954AF" w:rsidP="00B710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</w:t>
      </w:r>
    </w:p>
    <w:tbl>
      <w:tblPr>
        <w:tblpPr w:leftFromText="180" w:rightFromText="180" w:vertAnchor="text" w:horzAnchor="margin" w:tblpXSpec="center" w:tblpY="-1138"/>
        <w:tblW w:w="9715" w:type="dxa"/>
        <w:tblLook w:val="0420"/>
      </w:tblPr>
      <w:tblGrid>
        <w:gridCol w:w="9715"/>
      </w:tblGrid>
      <w:tr w:rsidR="00B71050" w:rsidRPr="002F6F73" w:rsidTr="00472F8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50" w:rsidRPr="002F6F73" w:rsidRDefault="00B71050" w:rsidP="0047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50" w:rsidRPr="002F6F73" w:rsidRDefault="00B71050" w:rsidP="0047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50" w:rsidRPr="002F6F73" w:rsidRDefault="00B71050" w:rsidP="0047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B71050" w:rsidRPr="002F6F73" w:rsidTr="00472F8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50" w:rsidRPr="002F6F73" w:rsidRDefault="00B71050" w:rsidP="0047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F73">
              <w:rPr>
                <w:rFonts w:ascii="Times New Roman" w:hAnsi="Times New Roman" w:cs="Times New Roman"/>
                <w:sz w:val="24"/>
                <w:szCs w:val="24"/>
              </w:rPr>
              <w:t>к решению Совета Сенного  муниципального образования</w:t>
            </w:r>
          </w:p>
        </w:tc>
      </w:tr>
      <w:tr w:rsidR="00B71050" w:rsidRPr="002F6F73" w:rsidTr="00472F8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50" w:rsidRDefault="00B71050" w:rsidP="0047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F73">
              <w:rPr>
                <w:rFonts w:ascii="Times New Roman" w:hAnsi="Times New Roman" w:cs="Times New Roman"/>
                <w:sz w:val="24"/>
                <w:szCs w:val="24"/>
              </w:rPr>
              <w:t xml:space="preserve">от 11.02.2014г. </w:t>
            </w:r>
          </w:p>
          <w:p w:rsidR="00B71050" w:rsidRPr="002F6F73" w:rsidRDefault="00B71050" w:rsidP="0047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F73">
              <w:rPr>
                <w:rFonts w:ascii="Times New Roman" w:hAnsi="Times New Roman" w:cs="Times New Roman"/>
                <w:sz w:val="24"/>
                <w:szCs w:val="24"/>
              </w:rPr>
              <w:t xml:space="preserve">№3/38-128 </w:t>
            </w:r>
          </w:p>
        </w:tc>
      </w:tr>
      <w:tr w:rsidR="00B71050" w:rsidRPr="002F6F73" w:rsidTr="00472F8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50" w:rsidRPr="002F6F73" w:rsidRDefault="00B71050" w:rsidP="0047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B71050" w:rsidRPr="002F6F73" w:rsidTr="00472F8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50" w:rsidRPr="002F6F73" w:rsidRDefault="00B71050" w:rsidP="0047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F73">
              <w:rPr>
                <w:rFonts w:ascii="Times New Roman" w:hAnsi="Times New Roman" w:cs="Times New Roman"/>
                <w:sz w:val="24"/>
                <w:szCs w:val="24"/>
              </w:rPr>
              <w:t>к решению Совета Сенного муниципального образования</w:t>
            </w:r>
          </w:p>
        </w:tc>
      </w:tr>
      <w:tr w:rsidR="00B71050" w:rsidRPr="002F6F73" w:rsidTr="00472F8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050" w:rsidRPr="002F6F73" w:rsidRDefault="00B71050" w:rsidP="0047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F73">
              <w:rPr>
                <w:rFonts w:ascii="Times New Roman" w:hAnsi="Times New Roman" w:cs="Times New Roman"/>
                <w:sz w:val="24"/>
                <w:szCs w:val="24"/>
              </w:rPr>
              <w:t>№ 3/36-121 от 25.12.2013</w:t>
            </w:r>
          </w:p>
        </w:tc>
      </w:tr>
    </w:tbl>
    <w:p w:rsidR="00B71050" w:rsidRDefault="00B71050" w:rsidP="00B710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1050" w:rsidRDefault="00B71050" w:rsidP="00B710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954AF" w:rsidRPr="002954AF" w:rsidRDefault="00B71050" w:rsidP="002954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295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4AF" w:rsidRPr="002954AF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</w:t>
      </w:r>
    </w:p>
    <w:p w:rsidR="002954AF" w:rsidRPr="002954AF" w:rsidRDefault="002954AF" w:rsidP="002954A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4AF">
        <w:rPr>
          <w:rFonts w:ascii="Times New Roman" w:hAnsi="Times New Roman" w:cs="Times New Roman"/>
          <w:b/>
          <w:bCs/>
          <w:sz w:val="28"/>
          <w:szCs w:val="28"/>
        </w:rPr>
        <w:t xml:space="preserve">дефицита бюджета муниципального образования </w:t>
      </w:r>
    </w:p>
    <w:p w:rsidR="002954AF" w:rsidRPr="002954AF" w:rsidRDefault="002954AF" w:rsidP="002954A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954AF">
        <w:rPr>
          <w:rFonts w:ascii="Times New Roman" w:hAnsi="Times New Roman" w:cs="Times New Roman"/>
          <w:b/>
          <w:bCs/>
          <w:sz w:val="28"/>
          <w:szCs w:val="28"/>
        </w:rPr>
        <w:t>на 2014  год</w:t>
      </w:r>
    </w:p>
    <w:p w:rsidR="002954AF" w:rsidRPr="002954AF" w:rsidRDefault="002954AF" w:rsidP="002954A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3"/>
        <w:gridCol w:w="5670"/>
        <w:gridCol w:w="1276"/>
      </w:tblGrid>
      <w:tr w:rsidR="002954AF" w:rsidRPr="002954AF" w:rsidTr="00B71050">
        <w:tc>
          <w:tcPr>
            <w:tcW w:w="3403" w:type="dxa"/>
          </w:tcPr>
          <w:p w:rsidR="002954AF" w:rsidRPr="002954AF" w:rsidRDefault="002954AF" w:rsidP="002954AF">
            <w:pPr>
              <w:pStyle w:val="5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2954A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Код бюджетной</w:t>
            </w:r>
          </w:p>
          <w:p w:rsidR="002954AF" w:rsidRPr="002954AF" w:rsidRDefault="002954AF" w:rsidP="0029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5670" w:type="dxa"/>
          </w:tcPr>
          <w:p w:rsidR="002954AF" w:rsidRPr="002954AF" w:rsidRDefault="002954AF" w:rsidP="002954AF">
            <w:pPr>
              <w:pStyle w:val="5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2954A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                       Наименование</w:t>
            </w:r>
          </w:p>
        </w:tc>
        <w:tc>
          <w:tcPr>
            <w:tcW w:w="1276" w:type="dxa"/>
          </w:tcPr>
          <w:p w:rsidR="002954AF" w:rsidRPr="002954AF" w:rsidRDefault="002954AF" w:rsidP="002954AF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2954A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Сумма</w:t>
            </w:r>
          </w:p>
          <w:p w:rsidR="002954AF" w:rsidRPr="002954AF" w:rsidRDefault="002954AF" w:rsidP="0029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954AF" w:rsidRPr="002954AF" w:rsidTr="00B71050">
        <w:tc>
          <w:tcPr>
            <w:tcW w:w="3403" w:type="dxa"/>
          </w:tcPr>
          <w:p w:rsidR="002954AF" w:rsidRPr="002954AF" w:rsidRDefault="002954AF" w:rsidP="0029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954AF" w:rsidRPr="002954AF" w:rsidRDefault="002954AF" w:rsidP="0029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</w:t>
            </w:r>
          </w:p>
          <w:p w:rsidR="002954AF" w:rsidRPr="002954AF" w:rsidRDefault="002954AF" w:rsidP="00295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276" w:type="dxa"/>
          </w:tcPr>
          <w:p w:rsidR="002954AF" w:rsidRPr="002954AF" w:rsidRDefault="002954AF" w:rsidP="00295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1101,5</w:t>
            </w:r>
          </w:p>
        </w:tc>
      </w:tr>
      <w:tr w:rsidR="002954AF" w:rsidRPr="002954AF" w:rsidTr="00B71050">
        <w:tc>
          <w:tcPr>
            <w:tcW w:w="3403" w:type="dxa"/>
            <w:vAlign w:val="center"/>
          </w:tcPr>
          <w:p w:rsidR="002954AF" w:rsidRPr="002954AF" w:rsidRDefault="002954AF" w:rsidP="0029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5670" w:type="dxa"/>
            <w:vAlign w:val="center"/>
          </w:tcPr>
          <w:p w:rsidR="002954AF" w:rsidRPr="002954AF" w:rsidRDefault="002954AF" w:rsidP="00295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76" w:type="dxa"/>
          </w:tcPr>
          <w:p w:rsidR="002954AF" w:rsidRPr="002954AF" w:rsidRDefault="002954AF" w:rsidP="00295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1101,5</w:t>
            </w:r>
          </w:p>
        </w:tc>
      </w:tr>
      <w:tr w:rsidR="002954AF" w:rsidRPr="002954AF" w:rsidTr="00B71050">
        <w:tc>
          <w:tcPr>
            <w:tcW w:w="3403" w:type="dxa"/>
            <w:vAlign w:val="center"/>
          </w:tcPr>
          <w:p w:rsidR="002954AF" w:rsidRPr="002954AF" w:rsidRDefault="002954AF" w:rsidP="0029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670" w:type="dxa"/>
            <w:vAlign w:val="center"/>
          </w:tcPr>
          <w:p w:rsidR="002954AF" w:rsidRPr="002954AF" w:rsidRDefault="002954AF" w:rsidP="00295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276" w:type="dxa"/>
          </w:tcPr>
          <w:p w:rsidR="002954AF" w:rsidRPr="002954AF" w:rsidRDefault="002954AF" w:rsidP="00295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AF" w:rsidRPr="002954AF" w:rsidTr="00B71050">
        <w:tc>
          <w:tcPr>
            <w:tcW w:w="3403" w:type="dxa"/>
            <w:vAlign w:val="center"/>
          </w:tcPr>
          <w:p w:rsidR="002954AF" w:rsidRPr="002954AF" w:rsidRDefault="002954AF" w:rsidP="0029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670" w:type="dxa"/>
            <w:vAlign w:val="center"/>
          </w:tcPr>
          <w:p w:rsidR="002954AF" w:rsidRPr="002954AF" w:rsidRDefault="002954AF" w:rsidP="00295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276" w:type="dxa"/>
          </w:tcPr>
          <w:p w:rsidR="002954AF" w:rsidRPr="002954AF" w:rsidRDefault="002954AF" w:rsidP="00295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4AF">
              <w:rPr>
                <w:rFonts w:ascii="Times New Roman" w:hAnsi="Times New Roman" w:cs="Times New Roman"/>
                <w:sz w:val="28"/>
                <w:szCs w:val="28"/>
              </w:rPr>
              <w:t>1101,5</w:t>
            </w:r>
          </w:p>
        </w:tc>
      </w:tr>
    </w:tbl>
    <w:p w:rsidR="002954AF" w:rsidRPr="002954AF" w:rsidRDefault="002954AF" w:rsidP="002954A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954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54AF" w:rsidRPr="002954AF" w:rsidRDefault="002954AF" w:rsidP="002954A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954AF" w:rsidRPr="002954AF" w:rsidRDefault="002954AF" w:rsidP="0029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4AF" w:rsidRPr="002954AF" w:rsidRDefault="002954AF" w:rsidP="00295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4AF" w:rsidRPr="002954AF" w:rsidRDefault="002954AF" w:rsidP="00295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4AF">
        <w:rPr>
          <w:rFonts w:ascii="Times New Roman" w:hAnsi="Times New Roman" w:cs="Times New Roman"/>
          <w:b/>
          <w:sz w:val="28"/>
          <w:szCs w:val="28"/>
        </w:rPr>
        <w:t xml:space="preserve">Глава Сенного </w:t>
      </w:r>
    </w:p>
    <w:p w:rsidR="002954AF" w:rsidRPr="002954AF" w:rsidRDefault="002954AF" w:rsidP="00295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4A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954AF">
        <w:rPr>
          <w:rFonts w:ascii="Times New Roman" w:hAnsi="Times New Roman" w:cs="Times New Roman"/>
          <w:b/>
          <w:sz w:val="28"/>
          <w:szCs w:val="28"/>
        </w:rPr>
        <w:t xml:space="preserve">    С.С. Мартынова</w:t>
      </w:r>
    </w:p>
    <w:p w:rsidR="002954AF" w:rsidRPr="00285A10" w:rsidRDefault="002954AF" w:rsidP="002954AF">
      <w:pPr>
        <w:spacing w:after="0"/>
        <w:rPr>
          <w:b/>
          <w:sz w:val="27"/>
          <w:szCs w:val="27"/>
        </w:rPr>
      </w:pPr>
    </w:p>
    <w:p w:rsidR="002954AF" w:rsidRPr="00530635" w:rsidRDefault="002954AF" w:rsidP="002954AF">
      <w:pPr>
        <w:rPr>
          <w:sz w:val="27"/>
          <w:szCs w:val="27"/>
        </w:rPr>
      </w:pPr>
    </w:p>
    <w:p w:rsidR="002954AF" w:rsidRDefault="002954AF" w:rsidP="002F6F73">
      <w:pPr>
        <w:ind w:left="-709"/>
        <w:jc w:val="both"/>
      </w:pPr>
    </w:p>
    <w:p w:rsidR="002954AF" w:rsidRDefault="002954AF" w:rsidP="002F6F73">
      <w:pPr>
        <w:ind w:left="-709"/>
        <w:jc w:val="both"/>
      </w:pPr>
    </w:p>
    <w:sectPr w:rsidR="0029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5B" w:rsidRDefault="00E6155B" w:rsidP="002F6F73">
      <w:pPr>
        <w:spacing w:after="0" w:line="240" w:lineRule="auto"/>
      </w:pPr>
      <w:r>
        <w:separator/>
      </w:r>
    </w:p>
  </w:endnote>
  <w:endnote w:type="continuationSeparator" w:id="1">
    <w:p w:rsidR="00E6155B" w:rsidRDefault="00E6155B" w:rsidP="002F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5B" w:rsidRDefault="00E6155B" w:rsidP="002F6F73">
      <w:pPr>
        <w:spacing w:after="0" w:line="240" w:lineRule="auto"/>
      </w:pPr>
      <w:r>
        <w:separator/>
      </w:r>
    </w:p>
  </w:footnote>
  <w:footnote w:type="continuationSeparator" w:id="1">
    <w:p w:rsidR="00E6155B" w:rsidRDefault="00E6155B" w:rsidP="002F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F73"/>
    <w:rsid w:val="002954AF"/>
    <w:rsid w:val="002F6F73"/>
    <w:rsid w:val="00B71050"/>
    <w:rsid w:val="00BD6539"/>
    <w:rsid w:val="00E6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2954AF"/>
    <w:pPr>
      <w:keepNext/>
      <w:autoSpaceDE w:val="0"/>
      <w:autoSpaceDN w:val="0"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6F73"/>
  </w:style>
  <w:style w:type="paragraph" w:styleId="a5">
    <w:name w:val="footer"/>
    <w:basedOn w:val="a"/>
    <w:link w:val="a6"/>
    <w:uiPriority w:val="99"/>
    <w:semiHidden/>
    <w:unhideWhenUsed/>
    <w:rsid w:val="002F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6F73"/>
  </w:style>
  <w:style w:type="paragraph" w:customStyle="1" w:styleId="Iacaaieacaeiia">
    <w:name w:val="Iacaaiea caeiia"/>
    <w:basedOn w:val="a"/>
    <w:next w:val="Oaenoaieoiaioa"/>
    <w:rsid w:val="002F6F73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2F6F73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2F6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954A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2014-02-12T08:48:00Z</dcterms:created>
  <dcterms:modified xsi:type="dcterms:W3CDTF">2014-02-12T09:29:00Z</dcterms:modified>
</cp:coreProperties>
</file>